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DA" w:rsidRPr="004909DA" w:rsidRDefault="00703886" w:rsidP="004909D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="0015202F"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удет ли штраф за не переданные </w:t>
      </w:r>
      <w:proofErr w:type="gramStart"/>
      <w:r w:rsidR="0015202F"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>во время</w:t>
      </w:r>
      <w:proofErr w:type="gramEnd"/>
      <w:r w:rsidR="0015202F"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сбоя сведения</w:t>
      </w:r>
      <w:r w:rsidR="000607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Минтруд</w:t>
      </w:r>
      <w:bookmarkStart w:id="0" w:name="_GoBack"/>
      <w:bookmarkEnd w:id="0"/>
      <w:r w:rsidR="0015202F"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  <w:r w:rsidR="004909DA"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9DA" w:rsidRPr="004909DA" w:rsidRDefault="004909DA" w:rsidP="004909D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>ехнические работы в ЕИСОТ и ФГИС СОУТ проводились два месяца: с 27 ноября по 27 декабря 2023 г.</w:t>
      </w:r>
    </w:p>
    <w:p w:rsidR="004909DA" w:rsidRDefault="004909DA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3886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909DA">
        <w:rPr>
          <w:rFonts w:ascii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в ответ на обращение Ассоциации «СИЗ» в письме от 31 января 2024 г. </w:t>
      </w:r>
      <w:hyperlink r:id="rId5" w:tgtFrame="_blank" w:history="1">
        <w:r w:rsidRPr="004909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ТЗ/429-3-1</w:t>
        </w:r>
      </w:hyperlink>
      <w:hyperlink r:id="rId6" w:anchor="_ftn1" w:history="1">
        <w:r w:rsidRPr="004909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[1]</w:t>
        </w:r>
      </w:hyperlink>
      <w:r w:rsidR="00703886" w:rsidRPr="004909DA">
        <w:rPr>
          <w:rFonts w:ascii="Times New Roman" w:hAnsi="Times New Roman" w:cs="Times New Roman"/>
          <w:sz w:val="24"/>
          <w:szCs w:val="24"/>
          <w:lang w:eastAsia="ru-RU"/>
        </w:rPr>
        <w:t> разъяснил следующее: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>Производство по делам об административных правонарушениях, в том числе возбуждение и рассмотрение административных дел, осуществляется в порядке, установленном КоАП РФ.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выяснению подлежат (ст. 26.1 КоАП):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>наличие события административного правонарушения;</w:t>
      </w:r>
      <w:r w:rsidR="004909DA"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9DA">
        <w:rPr>
          <w:rFonts w:ascii="Times New Roman" w:hAnsi="Times New Roman" w:cs="Times New Roman"/>
          <w:sz w:val="24"/>
          <w:szCs w:val="24"/>
          <w:lang w:eastAsia="ru-RU"/>
        </w:rPr>
        <w:t>лицо, совершившее противоправные действия (бездействие), за которые КоАП или законом субъекта Российской Федерации предусмотрена административная ответственность;</w:t>
      </w:r>
      <w:r w:rsidR="004909DA"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9DA">
        <w:rPr>
          <w:rFonts w:ascii="Times New Roman" w:hAnsi="Times New Roman" w:cs="Times New Roman"/>
          <w:sz w:val="24"/>
          <w:szCs w:val="24"/>
          <w:lang w:eastAsia="ru-RU"/>
        </w:rPr>
        <w:t>виновность лица в совершении административного правонарушения.</w:t>
      </w:r>
    </w:p>
    <w:p w:rsidR="004909DA" w:rsidRDefault="004909DA" w:rsidP="0015202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>Что это значит?</w:t>
      </w:r>
    </w:p>
    <w:p w:rsidR="004909DA" w:rsidRDefault="004909DA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>Инспектор должен доказать, что вы умышленно или неумышленно (по бездействию) нарушили какое-то из обязательных требований из числа тех, за которое предусмотрена ответственность в соответствии с КоАП и в этом виновн</w:t>
      </w:r>
      <w:r w:rsidR="004909DA">
        <w:rPr>
          <w:rFonts w:ascii="Times New Roman" w:hAnsi="Times New Roman" w:cs="Times New Roman"/>
          <w:sz w:val="24"/>
          <w:szCs w:val="24"/>
          <w:lang w:eastAsia="ru-RU"/>
        </w:rPr>
        <w:t>ы именно вы, а не кто-то другой: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202F" w:rsidRPr="004909DA" w:rsidRDefault="004909DA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5202F" w:rsidRPr="004909DA">
        <w:rPr>
          <w:rFonts w:ascii="Times New Roman" w:hAnsi="Times New Roman" w:cs="Times New Roman"/>
          <w:sz w:val="24"/>
          <w:szCs w:val="24"/>
          <w:lang w:eastAsia="ru-RU"/>
        </w:rPr>
        <w:t>Административным правонарушением признается 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(ч. 1 ст. 2.1 КоАП).</w:t>
      </w:r>
    </w:p>
    <w:p w:rsidR="0015202F" w:rsidRPr="004909DA" w:rsidRDefault="004909DA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5202F" w:rsidRPr="004909DA">
        <w:rPr>
          <w:rFonts w:ascii="Times New Roman" w:hAnsi="Times New Roman" w:cs="Times New Roman"/>
          <w:sz w:val="24"/>
          <w:szCs w:val="24"/>
          <w:lang w:eastAsia="ru-RU"/>
        </w:rPr>
        <w:t>Юридическое лицо признается виновным в совершении административного правонарушения, если будет установлено, что у него 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 но данным лицом не были приняты все зависящие от него меры по их соблюдению (ч. 2 ст. 2.1 КоАП).</w:t>
      </w:r>
    </w:p>
    <w:p w:rsidR="004909DA" w:rsidRDefault="004909DA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В письме </w:t>
      </w:r>
      <w:proofErr w:type="spellStart"/>
      <w:r w:rsidRPr="004909DA">
        <w:rPr>
          <w:rFonts w:ascii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так и пишет, что лицо подлежит административной ответственности только за те административные правонарушения, в отношении которых установлена его вина (ч. 1 ст. 1.5 КоАП).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>Существуют обстоятельства, которые исключают ответственность за административное правонарушение (п.2 ч.1 ст. 24.5 КоАП РФ). В числе прочих к ним отнесено отсутствие события административного правонарушения.</w:t>
      </w:r>
    </w:p>
    <w:p w:rsidR="004909DA" w:rsidRDefault="004909DA" w:rsidP="0015202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>Что это значит?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не выполнили требуемое законом по причине того, что не имели </w:t>
      </w:r>
      <w:proofErr w:type="gramStart"/>
      <w:r w:rsidRPr="004909DA">
        <w:rPr>
          <w:rFonts w:ascii="Times New Roman" w:hAnsi="Times New Roman" w:cs="Times New Roman"/>
          <w:sz w:val="24"/>
          <w:szCs w:val="24"/>
          <w:lang w:eastAsia="ru-RU"/>
        </w:rPr>
        <w:t>возможности это</w:t>
      </w:r>
      <w:proofErr w:type="gram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сделать, наказания не будет.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>С передачей сведений об обученных лицах в Минтруд, с тестированием в ЕИСОТ, с передачей сведений во ФГИС СОУТ так и было.</w:t>
      </w:r>
      <w:r w:rsidR="004909D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4909DA">
        <w:rPr>
          <w:rFonts w:ascii="Times New Roman" w:hAnsi="Times New Roman" w:cs="Times New Roman"/>
          <w:sz w:val="24"/>
          <w:szCs w:val="24"/>
          <w:lang w:eastAsia="ru-RU"/>
        </w:rPr>
        <w:t>ервис не работал практически 2 месяца. Осталось это доказать. Доказательства обязан собирать инспектор ГИТ, поскольку у нас в стране презумпция невиновности. Вы невиновны, пока инспектор не доказал, что вы имели возможность выполнить требования тех же Правил обучения, но не выполнили их.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Причём, как отметило в письме надзорное ведомство, ГИТ получили указания (письмо </w:t>
      </w:r>
      <w:proofErr w:type="spellStart"/>
      <w:r w:rsidRPr="004909DA">
        <w:rPr>
          <w:rFonts w:ascii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от 30 января 2024 г. № 262-ТЗ) при решении вопроса о привлечении к административной ответственности учитывать, что во ФГИС СОУТ, ЕИСОТ проводились технические работы по переводу на обновлённую техническую платформу ввиду чего системы не были доступны.</w:t>
      </w:r>
    </w:p>
    <w:p w:rsidR="00703886" w:rsidRPr="004909DA" w:rsidRDefault="00703886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09DA" w:rsidRPr="004909DA" w:rsidRDefault="004909DA" w:rsidP="0015202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</w:p>
    <w:p w:rsidR="0015202F" w:rsidRPr="004909DA" w:rsidRDefault="0015202F" w:rsidP="001520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Мы знаем, что технические проблемы, связанные с доступом к сайту есть и сейчас. Они имеют несколько разных причин, среди которых есть не только переезд на новую платформу, но и не своевременность обновление шаблона. Проблемы с интеграцией с </w:t>
      </w:r>
      <w:proofErr w:type="spellStart"/>
      <w:r w:rsidRPr="004909DA">
        <w:rPr>
          <w:rFonts w:ascii="Times New Roman" w:hAnsi="Times New Roman" w:cs="Times New Roman"/>
          <w:sz w:val="24"/>
          <w:szCs w:val="24"/>
          <w:lang w:eastAsia="ru-RU"/>
        </w:rPr>
        <w:t>госуслугами</w:t>
      </w:r>
      <w:proofErr w:type="spell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, проблемы с привязкой аккаунтов, чехарда с данными, которые перепутались в системе, </w:t>
      </w:r>
      <w:proofErr w:type="spellStart"/>
      <w:r w:rsidRPr="004909DA">
        <w:rPr>
          <w:rFonts w:ascii="Times New Roman" w:hAnsi="Times New Roman" w:cs="Times New Roman"/>
          <w:sz w:val="24"/>
          <w:szCs w:val="24"/>
          <w:lang w:eastAsia="ru-RU"/>
        </w:rPr>
        <w:t>фейковое</w:t>
      </w:r>
      <w:proofErr w:type="spell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аннулирование аккредитаций и прочее, происходившие после заявленного окончания </w:t>
      </w:r>
      <w:proofErr w:type="spellStart"/>
      <w:proofErr w:type="gramStart"/>
      <w:r w:rsidRPr="004909DA">
        <w:rPr>
          <w:rFonts w:ascii="Times New Roman" w:hAnsi="Times New Roman" w:cs="Times New Roman"/>
          <w:sz w:val="24"/>
          <w:szCs w:val="24"/>
          <w:lang w:eastAsia="ru-RU"/>
        </w:rPr>
        <w:t>тех.работ</w:t>
      </w:r>
      <w:proofErr w:type="spellEnd"/>
      <w:proofErr w:type="gram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27 декабря </w:t>
      </w:r>
      <w:r w:rsidR="004909DA">
        <w:rPr>
          <w:rFonts w:ascii="Times New Roman" w:hAnsi="Times New Roman" w:cs="Times New Roman"/>
          <w:sz w:val="24"/>
          <w:szCs w:val="24"/>
          <w:lang w:eastAsia="ru-RU"/>
        </w:rPr>
        <w:t xml:space="preserve">2023 года. Вот здесь </w:t>
      </w:r>
      <w:proofErr w:type="gramStart"/>
      <w:r w:rsidR="004909DA">
        <w:rPr>
          <w:rFonts w:ascii="Times New Roman" w:hAnsi="Times New Roman" w:cs="Times New Roman"/>
          <w:sz w:val="24"/>
          <w:szCs w:val="24"/>
          <w:lang w:eastAsia="ru-RU"/>
        </w:rPr>
        <w:t xml:space="preserve">тогда </w:t>
      </w:r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пригодятся</w:t>
      </w:r>
      <w:proofErr w:type="gram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все ваши </w:t>
      </w:r>
      <w:proofErr w:type="spellStart"/>
      <w:r w:rsidRPr="004909DA">
        <w:rPr>
          <w:rFonts w:ascii="Times New Roman" w:hAnsi="Times New Roman" w:cs="Times New Roman"/>
          <w:sz w:val="24"/>
          <w:szCs w:val="24"/>
          <w:lang w:eastAsia="ru-RU"/>
        </w:rPr>
        <w:t>скрины</w:t>
      </w:r>
      <w:proofErr w:type="spellEnd"/>
      <w:r w:rsidRPr="004909DA">
        <w:rPr>
          <w:rFonts w:ascii="Times New Roman" w:hAnsi="Times New Roman" w:cs="Times New Roman"/>
          <w:sz w:val="24"/>
          <w:szCs w:val="24"/>
          <w:lang w:eastAsia="ru-RU"/>
        </w:rPr>
        <w:t xml:space="preserve"> и ответы техподдержки. Они помогут убедить инспектора, что вы делали все возможное, чтобы выполнить требования закона, а система не позволяла это сделать.</w:t>
      </w:r>
    </w:p>
    <w:p w:rsidR="00E750E8" w:rsidRPr="004909DA" w:rsidRDefault="00E750E8" w:rsidP="00152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9DA" w:rsidRPr="004909DA" w:rsidRDefault="004909D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09DA" w:rsidRPr="0049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4A8"/>
    <w:multiLevelType w:val="multilevel"/>
    <w:tmpl w:val="045E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B0"/>
    <w:rsid w:val="000607C1"/>
    <w:rsid w:val="001333B0"/>
    <w:rsid w:val="0015202F"/>
    <w:rsid w:val="004909DA"/>
    <w:rsid w:val="00703886"/>
    <w:rsid w:val="00E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F873"/>
  <w15:chartTrackingRefBased/>
  <w15:docId w15:val="{43341B19-A110-41DE-95F6-2DAF4EAA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8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5131488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2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993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59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1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5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9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570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5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19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69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71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29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92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22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507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78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36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1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344825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64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041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7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16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49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2827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22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11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82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447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55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123575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288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977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24358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50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ilafpyxcf8a.xn--p1ai/news/%D1%88%D1%82%D1%80%D0%B0%D1%84-%D0%B5%D0%B8%D1%81%D0%BE%D1%82.html" TargetMode="External"/><Relationship Id="rId5" Type="http://schemas.openxmlformats.org/officeDocument/2006/relationships/hyperlink" Target="https://bi-file.ru/archive/shtraf-eis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2024-02-08T11:43:00Z</dcterms:created>
  <dcterms:modified xsi:type="dcterms:W3CDTF">2024-02-09T03:48:00Z</dcterms:modified>
</cp:coreProperties>
</file>